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63" w:rsidRPr="00B876E1" w:rsidRDefault="006D3EA3" w:rsidP="003003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Handwriting September 2019</w:t>
      </w:r>
    </w:p>
    <w:p w:rsidR="00475079" w:rsidRPr="00B876E1" w:rsidRDefault="00837F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whole school adopted a new </w:t>
      </w:r>
      <w:r w:rsidR="002320B2" w:rsidRPr="00B876E1">
        <w:rPr>
          <w:rFonts w:ascii="Times New Roman" w:hAnsi="Times New Roman" w:cs="Times New Roman"/>
          <w:sz w:val="28"/>
        </w:rPr>
        <w:t>curs</w:t>
      </w:r>
      <w:r>
        <w:rPr>
          <w:rFonts w:ascii="Times New Roman" w:hAnsi="Times New Roman" w:cs="Times New Roman"/>
          <w:sz w:val="28"/>
        </w:rPr>
        <w:t>ive approach to handwriting in</w:t>
      </w:r>
      <w:r w:rsidR="002320B2" w:rsidRPr="00B876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September 2017. Children are now</w:t>
      </w:r>
      <w:r w:rsidR="002320B2" w:rsidRPr="00B876E1">
        <w:rPr>
          <w:rFonts w:ascii="Times New Roman" w:hAnsi="Times New Roman" w:cs="Times New Roman"/>
          <w:sz w:val="28"/>
        </w:rPr>
        <w:t xml:space="preserve"> learning how to write letters in Junior Infants with ‘lead in and out’ strokes at the start and the end of each </w:t>
      </w:r>
      <w:r>
        <w:rPr>
          <w:rFonts w:ascii="Times New Roman" w:hAnsi="Times New Roman" w:cs="Times New Roman"/>
          <w:sz w:val="28"/>
        </w:rPr>
        <w:t>letter. They</w:t>
      </w:r>
      <w:r w:rsidR="002320B2" w:rsidRPr="00B876E1">
        <w:rPr>
          <w:rFonts w:ascii="Times New Roman" w:hAnsi="Times New Roman" w:cs="Times New Roman"/>
          <w:sz w:val="28"/>
        </w:rPr>
        <w:t xml:space="preserve"> practise these as separate flowing letters in the infant c</w:t>
      </w:r>
      <w:r>
        <w:rPr>
          <w:rFonts w:ascii="Times New Roman" w:hAnsi="Times New Roman" w:cs="Times New Roman"/>
          <w:sz w:val="28"/>
        </w:rPr>
        <w:t>lasses. In First Class they</w:t>
      </w:r>
      <w:r w:rsidR="002320B2" w:rsidRPr="00B876E1">
        <w:rPr>
          <w:rFonts w:ascii="Times New Roman" w:hAnsi="Times New Roman" w:cs="Times New Roman"/>
          <w:sz w:val="28"/>
        </w:rPr>
        <w:t xml:space="preserve"> begin to join th</w:t>
      </w:r>
      <w:r>
        <w:rPr>
          <w:rFonts w:ascii="Times New Roman" w:hAnsi="Times New Roman" w:cs="Times New Roman"/>
          <w:sz w:val="28"/>
        </w:rPr>
        <w:t>ese letters together and are</w:t>
      </w:r>
      <w:r w:rsidR="002320B2" w:rsidRPr="00B876E1">
        <w:rPr>
          <w:rFonts w:ascii="Times New Roman" w:hAnsi="Times New Roman" w:cs="Times New Roman"/>
          <w:sz w:val="28"/>
        </w:rPr>
        <w:t xml:space="preserve"> encouraged to use cursive script for all writing.</w:t>
      </w:r>
    </w:p>
    <w:p w:rsidR="002320B2" w:rsidRPr="00B876E1" w:rsidRDefault="002320B2">
      <w:pPr>
        <w:rPr>
          <w:rFonts w:ascii="Times New Roman" w:hAnsi="Times New Roman" w:cs="Times New Roman"/>
          <w:sz w:val="28"/>
        </w:rPr>
      </w:pPr>
      <w:r w:rsidRPr="00B876E1">
        <w:rPr>
          <w:rFonts w:ascii="Times New Roman" w:hAnsi="Times New Roman" w:cs="Times New Roman"/>
          <w:sz w:val="28"/>
        </w:rPr>
        <w:t>This approach is in line with the New Primary Language Curriculum Guidelines.  It is designed to develop the pupil’s ability to write legibly in a relaxed way at an acceptable speed.</w:t>
      </w:r>
    </w:p>
    <w:p w:rsidR="002320B2" w:rsidRPr="00B876E1" w:rsidRDefault="002320B2">
      <w:pPr>
        <w:rPr>
          <w:rFonts w:ascii="Times New Roman" w:hAnsi="Times New Roman" w:cs="Times New Roman"/>
          <w:sz w:val="28"/>
        </w:rPr>
      </w:pPr>
      <w:r w:rsidRPr="00B876E1">
        <w:rPr>
          <w:rFonts w:ascii="Times New Roman" w:hAnsi="Times New Roman" w:cs="Times New Roman"/>
          <w:sz w:val="28"/>
        </w:rPr>
        <w:t>Beginning with separate flowing letters which will be joined later is a more natural progression and it allows for faster and more automatic left-to-right movement.</w:t>
      </w:r>
    </w:p>
    <w:p w:rsidR="002320B2" w:rsidRPr="00B876E1" w:rsidRDefault="00837F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 this approach is still new </w:t>
      </w:r>
      <w:r w:rsidR="002320B2" w:rsidRPr="00B876E1">
        <w:rPr>
          <w:rFonts w:ascii="Times New Roman" w:hAnsi="Times New Roman" w:cs="Times New Roman"/>
          <w:sz w:val="28"/>
        </w:rPr>
        <w:t>to the children in the school we have selected workbooks whi</w:t>
      </w:r>
      <w:r w:rsidR="00300363" w:rsidRPr="00B876E1">
        <w:rPr>
          <w:rFonts w:ascii="Times New Roman" w:hAnsi="Times New Roman" w:cs="Times New Roman"/>
          <w:sz w:val="28"/>
        </w:rPr>
        <w:t xml:space="preserve">ch will allow for a systematic </w:t>
      </w:r>
      <w:r w:rsidR="002320B2" w:rsidRPr="00B876E1">
        <w:rPr>
          <w:rFonts w:ascii="Times New Roman" w:hAnsi="Times New Roman" w:cs="Times New Roman"/>
          <w:sz w:val="28"/>
        </w:rPr>
        <w:t>and correctly paced approach for each stage and year group. Therefore please check carefully the handwriting book listed on your booklist. The book on the book</w:t>
      </w:r>
      <w:r w:rsidR="00010267" w:rsidRPr="00B876E1">
        <w:rPr>
          <w:rFonts w:ascii="Times New Roman" w:hAnsi="Times New Roman" w:cs="Times New Roman"/>
          <w:sz w:val="28"/>
        </w:rPr>
        <w:t xml:space="preserve">list </w:t>
      </w:r>
      <w:r w:rsidR="002320B2" w:rsidRPr="00B876E1">
        <w:rPr>
          <w:rFonts w:ascii="Times New Roman" w:hAnsi="Times New Roman" w:cs="Times New Roman"/>
          <w:sz w:val="28"/>
        </w:rPr>
        <w:t xml:space="preserve">may </w:t>
      </w:r>
      <w:r w:rsidR="00010267" w:rsidRPr="00B876E1">
        <w:rPr>
          <w:rFonts w:ascii="Times New Roman" w:hAnsi="Times New Roman" w:cs="Times New Roman"/>
          <w:sz w:val="28"/>
        </w:rPr>
        <w:t xml:space="preserve">not correspond this year with your child’s class level. </w:t>
      </w:r>
      <w:r w:rsidR="00300363" w:rsidRPr="00B876E1">
        <w:rPr>
          <w:rFonts w:ascii="Times New Roman" w:hAnsi="Times New Roman" w:cs="Times New Roman"/>
          <w:sz w:val="28"/>
        </w:rPr>
        <w:t xml:space="preserve"> </w:t>
      </w:r>
    </w:p>
    <w:p w:rsidR="00010267" w:rsidRPr="00B876E1" w:rsidRDefault="00010267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0916" w:type="dxa"/>
        <w:tblInd w:w="-743" w:type="dxa"/>
        <w:tblLook w:val="04A0"/>
      </w:tblPr>
      <w:tblGrid>
        <w:gridCol w:w="2127"/>
        <w:gridCol w:w="8789"/>
      </w:tblGrid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76E1">
              <w:rPr>
                <w:rFonts w:ascii="Times New Roman" w:hAnsi="Times New Roman" w:cs="Times New Roman"/>
                <w:b/>
                <w:sz w:val="28"/>
              </w:rPr>
              <w:t>Class/ Year Group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76E1">
              <w:rPr>
                <w:rFonts w:ascii="Times New Roman" w:hAnsi="Times New Roman" w:cs="Times New Roman"/>
                <w:b/>
                <w:sz w:val="28"/>
              </w:rPr>
              <w:t>Handwriting Book/s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Junior  Infants</w:t>
            </w:r>
          </w:p>
        </w:tc>
        <w:tc>
          <w:tcPr>
            <w:tcW w:w="8789" w:type="dxa"/>
          </w:tcPr>
          <w:p w:rsidR="00300363" w:rsidRPr="00B876E1" w:rsidRDefault="00300363" w:rsidP="00837FC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Just Cursive </w:t>
            </w:r>
            <w:r w:rsidR="00837FC3">
              <w:rPr>
                <w:rFonts w:ascii="Times New Roman" w:hAnsi="Times New Roman" w:cs="Times New Roman"/>
                <w:sz w:val="28"/>
              </w:rPr>
              <w:t>Book and practice copy set.</w:t>
            </w:r>
            <w:r w:rsidR="00B073C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7FC3">
              <w:rPr>
                <w:rFonts w:ascii="Times New Roman" w:hAnsi="Times New Roman" w:cs="Times New Roman"/>
                <w:sz w:val="28"/>
              </w:rPr>
              <w:t>Junior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Infants</w:t>
            </w:r>
            <w:r w:rsidR="00D86FA3" w:rsidRPr="00B876E1">
              <w:rPr>
                <w:rFonts w:ascii="Times New Roman" w:hAnsi="Times New Roman" w:cs="Times New Roman"/>
                <w:sz w:val="28"/>
              </w:rPr>
              <w:t xml:space="preserve"> Pack  </w:t>
            </w:r>
            <w:r w:rsidR="00837FC3">
              <w:rPr>
                <w:rFonts w:ascii="Times New Roman" w:hAnsi="Times New Roman" w:cs="Times New Roman"/>
                <w:sz w:val="28"/>
              </w:rPr>
              <w:t>(</w:t>
            </w:r>
            <w:r w:rsidRPr="00B876E1">
              <w:rPr>
                <w:rFonts w:ascii="Times New Roman" w:hAnsi="Times New Roman" w:cs="Times New Roman"/>
                <w:sz w:val="28"/>
              </w:rPr>
              <w:t>Just rewards)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Senior Infants</w:t>
            </w:r>
          </w:p>
        </w:tc>
        <w:tc>
          <w:tcPr>
            <w:tcW w:w="8789" w:type="dxa"/>
          </w:tcPr>
          <w:p w:rsidR="00300363" w:rsidRPr="00B876E1" w:rsidRDefault="00837FC3" w:rsidP="00837FC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Just Cursive </w:t>
            </w:r>
            <w:r>
              <w:rPr>
                <w:rFonts w:ascii="Times New Roman" w:hAnsi="Times New Roman" w:cs="Times New Roman"/>
                <w:sz w:val="28"/>
              </w:rPr>
              <w:t>Book and practice copy set.</w:t>
            </w:r>
            <w:r w:rsidR="00B073C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Senior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Infants Pack 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876E1">
              <w:rPr>
                <w:rFonts w:ascii="Times New Roman" w:hAnsi="Times New Roman" w:cs="Times New Roman"/>
                <w:sz w:val="28"/>
              </w:rPr>
              <w:t>Just rewards)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First Class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Go with the Flow </w:t>
            </w:r>
            <w:r w:rsidRPr="00B876E1">
              <w:rPr>
                <w:rFonts w:ascii="Times New Roman" w:hAnsi="Times New Roman" w:cs="Times New Roman"/>
                <w:b/>
                <w:sz w:val="28"/>
              </w:rPr>
              <w:t>C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Second Class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Go with the Flow</w:t>
            </w:r>
            <w:r w:rsidRPr="00B876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37FC3">
              <w:rPr>
                <w:rFonts w:ascii="Times New Roman" w:hAnsi="Times New Roman" w:cs="Times New Roman"/>
                <w:b/>
                <w:sz w:val="28"/>
              </w:rPr>
              <w:t>D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Third Class</w:t>
            </w:r>
          </w:p>
        </w:tc>
        <w:tc>
          <w:tcPr>
            <w:tcW w:w="8789" w:type="dxa"/>
          </w:tcPr>
          <w:p w:rsidR="00300363" w:rsidRPr="00B876E1" w:rsidRDefault="00300363" w:rsidP="006D3EA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Go with the Flow </w:t>
            </w:r>
            <w:r w:rsidR="006D3EA3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B876E1">
              <w:rPr>
                <w:rFonts w:ascii="Times New Roman" w:hAnsi="Times New Roman" w:cs="Times New Roman"/>
                <w:sz w:val="28"/>
              </w:rPr>
              <w:t>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Fourth Class</w:t>
            </w:r>
          </w:p>
        </w:tc>
        <w:tc>
          <w:tcPr>
            <w:tcW w:w="8789" w:type="dxa"/>
          </w:tcPr>
          <w:p w:rsidR="00300363" w:rsidRPr="00B876E1" w:rsidRDefault="00300363" w:rsidP="00A8264A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Go with the Flow </w:t>
            </w:r>
            <w:r w:rsidR="00A8264A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B876E1">
              <w:rPr>
                <w:rFonts w:ascii="Times New Roman" w:hAnsi="Times New Roman" w:cs="Times New Roman"/>
                <w:sz w:val="28"/>
              </w:rPr>
              <w:t>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Fifth Class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 xml:space="preserve">Go with the Flow </w:t>
            </w:r>
            <w:r w:rsidR="006D3EA3">
              <w:rPr>
                <w:rFonts w:ascii="Times New Roman" w:hAnsi="Times New Roman" w:cs="Times New Roman"/>
                <w:b/>
                <w:sz w:val="28"/>
              </w:rPr>
              <w:t>F</w:t>
            </w:r>
            <w:r w:rsidRPr="00B876E1">
              <w:rPr>
                <w:rFonts w:ascii="Times New Roman" w:hAnsi="Times New Roman" w:cs="Times New Roman"/>
                <w:sz w:val="28"/>
              </w:rPr>
              <w:t xml:space="preserve"> ( CJ Fallon)</w:t>
            </w:r>
          </w:p>
        </w:tc>
      </w:tr>
      <w:tr w:rsidR="00300363" w:rsidRPr="00B876E1" w:rsidTr="00837FC3">
        <w:tc>
          <w:tcPr>
            <w:tcW w:w="2127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Sixth Class</w:t>
            </w:r>
          </w:p>
        </w:tc>
        <w:tc>
          <w:tcPr>
            <w:tcW w:w="8789" w:type="dxa"/>
          </w:tcPr>
          <w:p w:rsidR="00300363" w:rsidRPr="00B876E1" w:rsidRDefault="00300363">
            <w:pPr>
              <w:rPr>
                <w:rFonts w:ascii="Times New Roman" w:hAnsi="Times New Roman" w:cs="Times New Roman"/>
                <w:sz w:val="28"/>
              </w:rPr>
            </w:pPr>
            <w:r w:rsidRPr="00B876E1">
              <w:rPr>
                <w:rFonts w:ascii="Times New Roman" w:hAnsi="Times New Roman" w:cs="Times New Roman"/>
                <w:sz w:val="28"/>
              </w:rPr>
              <w:t>No workbook</w:t>
            </w:r>
          </w:p>
        </w:tc>
      </w:tr>
    </w:tbl>
    <w:p w:rsidR="00300363" w:rsidRPr="00B876E1" w:rsidRDefault="00300363">
      <w:pPr>
        <w:rPr>
          <w:rFonts w:ascii="Times New Roman" w:hAnsi="Times New Roman" w:cs="Times New Roman"/>
          <w:sz w:val="28"/>
        </w:rPr>
      </w:pPr>
    </w:p>
    <w:sectPr w:rsidR="00300363" w:rsidRPr="00B876E1" w:rsidSect="0047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0B2"/>
    <w:rsid w:val="00010267"/>
    <w:rsid w:val="002320B2"/>
    <w:rsid w:val="00300363"/>
    <w:rsid w:val="003D5F6E"/>
    <w:rsid w:val="003D70EE"/>
    <w:rsid w:val="00475079"/>
    <w:rsid w:val="005E5711"/>
    <w:rsid w:val="00680FE0"/>
    <w:rsid w:val="006D3EA3"/>
    <w:rsid w:val="00837FC3"/>
    <w:rsid w:val="00A16F79"/>
    <w:rsid w:val="00A8264A"/>
    <w:rsid w:val="00B073C8"/>
    <w:rsid w:val="00B876E1"/>
    <w:rsid w:val="00C328CA"/>
    <w:rsid w:val="00CD2480"/>
    <w:rsid w:val="00CF6465"/>
    <w:rsid w:val="00D86FA3"/>
    <w:rsid w:val="00F7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2019-05-21T09:04:00Z</cp:lastPrinted>
  <dcterms:created xsi:type="dcterms:W3CDTF">2019-05-21T09:05:00Z</dcterms:created>
  <dcterms:modified xsi:type="dcterms:W3CDTF">2019-06-05T09:04:00Z</dcterms:modified>
</cp:coreProperties>
</file>